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BF4" w:rsidRDefault="008770CD">
      <w:bookmarkStart w:id="0" w:name="_GoBack"/>
      <w:bookmarkEnd w:id="0"/>
      <w:r>
        <w:t xml:space="preserve">Un petit rappel sur les longes de via </w:t>
      </w:r>
      <w:proofErr w:type="spellStart"/>
      <w:r>
        <w:t>ferrata</w:t>
      </w:r>
      <w:proofErr w:type="spellEnd"/>
      <w:r>
        <w:t xml:space="preserve"> ne fait pas de mal…  et  il ne faut pas confondre utilisation et années de stockage.</w:t>
      </w:r>
      <w:r w:rsidR="0004541B">
        <w:t xml:space="preserve"> </w:t>
      </w:r>
    </w:p>
    <w:p w:rsidR="008770CD" w:rsidRDefault="008770CD">
      <w:r>
        <w:t xml:space="preserve">Ci-dessous des informations sur le site du fabricant </w:t>
      </w:r>
      <w:proofErr w:type="spellStart"/>
      <w:r>
        <w:t>Petzl</w:t>
      </w:r>
      <w:proofErr w:type="spellEnd"/>
      <w:r>
        <w:t xml:space="preserve"> </w:t>
      </w:r>
    </w:p>
    <w:p w:rsidR="008770CD" w:rsidRDefault="00F800A1">
      <w:hyperlink r:id="rId6" w:anchor=".VufHEHqXxv9" w:history="1">
        <w:r w:rsidR="008770CD" w:rsidRPr="003E34B0">
          <w:rPr>
            <w:rStyle w:val="Lienhypertexte"/>
          </w:rPr>
          <w:t>https://www.petzl.com/security/sport/recall-via-ferrata-lanyard?language=fr#.VufHEHqXxv9</w:t>
        </w:r>
      </w:hyperlink>
    </w:p>
    <w:p w:rsidR="0004541B" w:rsidRDefault="0004541B">
      <w:r>
        <w:t>Infos également sur la FFME :</w:t>
      </w:r>
    </w:p>
    <w:p w:rsidR="0004541B" w:rsidRDefault="00F800A1">
      <w:hyperlink r:id="rId7" w:history="1">
        <w:r w:rsidR="0004541B" w:rsidRPr="003E34B0">
          <w:rPr>
            <w:rStyle w:val="Lienhypertexte"/>
          </w:rPr>
          <w:t>http://www.ski-alpinisme.com/document/2012kitviaferrata.pdf</w:t>
        </w:r>
      </w:hyperlink>
    </w:p>
    <w:p w:rsidR="0004541B" w:rsidRDefault="0004541B"/>
    <w:p w:rsidR="008770CD" w:rsidRDefault="008770CD">
      <w:proofErr w:type="gramStart"/>
      <w:r>
        <w:t>et</w:t>
      </w:r>
      <w:proofErr w:type="gramEnd"/>
      <w:r>
        <w:t xml:space="preserve"> également sur le site de l’UIAA : quelques bribes de traduction en rouge dans le texte à fins de compréhension :</w:t>
      </w:r>
    </w:p>
    <w:p w:rsidR="008770CD" w:rsidRDefault="008770CD" w:rsidP="008770CD">
      <w:pPr>
        <w:pStyle w:val="Titre3"/>
      </w:pPr>
      <w:r>
        <w:t xml:space="preserve">Worldwide warning to </w:t>
      </w:r>
      <w:proofErr w:type="spellStart"/>
      <w:r>
        <w:t>users</w:t>
      </w:r>
      <w:proofErr w:type="spellEnd"/>
      <w:r>
        <w:t xml:space="preserve"> of via </w:t>
      </w:r>
      <w:proofErr w:type="spellStart"/>
      <w:r>
        <w:t>ferrata</w:t>
      </w:r>
      <w:proofErr w:type="spellEnd"/>
      <w:r>
        <w:t xml:space="preserve"> sets</w:t>
      </w:r>
    </w:p>
    <w:p w:rsidR="008770CD" w:rsidRPr="0004541B" w:rsidRDefault="008770CD" w:rsidP="0004541B">
      <w:pPr>
        <w:pStyle w:val="Titre3"/>
        <w:rPr>
          <w:color w:val="C00000"/>
        </w:rPr>
      </w:pPr>
      <w:r w:rsidRPr="005E203F">
        <w:rPr>
          <w:color w:val="C00000"/>
        </w:rPr>
        <w:t>(</w:t>
      </w:r>
      <w:r w:rsidR="005E203F" w:rsidRPr="005E203F">
        <w:rPr>
          <w:color w:val="C00000"/>
        </w:rPr>
        <w:t xml:space="preserve">Avertissement Mondial aux utilisateurs de longes de via </w:t>
      </w:r>
      <w:proofErr w:type="spellStart"/>
      <w:r w:rsidR="005E203F" w:rsidRPr="005E203F">
        <w:rPr>
          <w:color w:val="C00000"/>
        </w:rPr>
        <w:t>ferrata</w:t>
      </w:r>
      <w:proofErr w:type="spellEnd"/>
      <w:proofErr w:type="gramStart"/>
      <w:r w:rsidR="005E203F" w:rsidRPr="005E203F">
        <w:rPr>
          <w:color w:val="C00000"/>
        </w:rPr>
        <w:t>)</w:t>
      </w:r>
      <w:r>
        <w:t>13</w:t>
      </w:r>
      <w:proofErr w:type="gramEnd"/>
      <w:r>
        <w:t xml:space="preserve"> Sep, 2012</w:t>
      </w:r>
    </w:p>
    <w:p w:rsidR="008770CD" w:rsidRDefault="008770CD" w:rsidP="008770CD">
      <w:pPr>
        <w:pStyle w:val="NormalWeb"/>
        <w:jc w:val="center"/>
      </w:pPr>
      <w:r>
        <w:t> </w:t>
      </w:r>
    </w:p>
    <w:p w:rsidR="008770CD" w:rsidRDefault="008770CD" w:rsidP="008770CD">
      <w:pPr>
        <w:pStyle w:val="NormalWeb"/>
        <w:jc w:val="center"/>
      </w:pPr>
      <w:r>
        <w:rPr>
          <w:rStyle w:val="lev"/>
        </w:rPr>
        <w:t>PRESS RELEASE</w:t>
      </w:r>
    </w:p>
    <w:p w:rsidR="008770CD" w:rsidRDefault="008770CD" w:rsidP="008770CD">
      <w:pPr>
        <w:pStyle w:val="NormalWeb"/>
        <w:jc w:val="center"/>
      </w:pPr>
      <w:r>
        <w:rPr>
          <w:rStyle w:val="lev"/>
        </w:rPr>
        <w:t xml:space="preserve">Worldwide warning to </w:t>
      </w:r>
      <w:proofErr w:type="spellStart"/>
      <w:r>
        <w:rPr>
          <w:rStyle w:val="lev"/>
        </w:rPr>
        <w:t>users</w:t>
      </w:r>
      <w:proofErr w:type="spellEnd"/>
      <w:r>
        <w:rPr>
          <w:rStyle w:val="lev"/>
        </w:rPr>
        <w:t xml:space="preserve"> of via </w:t>
      </w:r>
      <w:proofErr w:type="spellStart"/>
      <w:r>
        <w:rPr>
          <w:rStyle w:val="lev"/>
        </w:rPr>
        <w:t>ferrata</w:t>
      </w:r>
      <w:proofErr w:type="spellEnd"/>
      <w:r>
        <w:rPr>
          <w:rStyle w:val="lev"/>
        </w:rPr>
        <w:t xml:space="preserve"> sets</w:t>
      </w:r>
      <w:r>
        <w:br/>
        <w:t> </w:t>
      </w:r>
    </w:p>
    <w:p w:rsidR="005E203F" w:rsidRDefault="008770CD" w:rsidP="008770CD">
      <w:pPr>
        <w:pStyle w:val="NormalWeb"/>
      </w:pPr>
      <w:r>
        <w:rPr>
          <w:rStyle w:val="lev"/>
        </w:rPr>
        <w:t xml:space="preserve">13 </w:t>
      </w:r>
      <w:proofErr w:type="spellStart"/>
      <w:r>
        <w:rPr>
          <w:rStyle w:val="lev"/>
        </w:rPr>
        <w:t>September</w:t>
      </w:r>
      <w:proofErr w:type="spellEnd"/>
      <w:r>
        <w:rPr>
          <w:rStyle w:val="lev"/>
        </w:rPr>
        <w:t xml:space="preserve"> 2012, BERN, </w:t>
      </w:r>
      <w:proofErr w:type="spellStart"/>
      <w:r>
        <w:rPr>
          <w:rStyle w:val="lev"/>
        </w:rPr>
        <w:t>Switzerland</w:t>
      </w:r>
      <w:proofErr w:type="spellEnd"/>
      <w:r>
        <w:rPr>
          <w:rStyle w:val="lev"/>
        </w:rPr>
        <w:t>:</w:t>
      </w:r>
      <w:r>
        <w:t xml:space="preserve"> The UIAA - International </w:t>
      </w:r>
      <w:proofErr w:type="spellStart"/>
      <w:r>
        <w:t>Mountaineering</w:t>
      </w:r>
      <w:proofErr w:type="spellEnd"/>
      <w:r>
        <w:t xml:space="preserve"> and </w:t>
      </w:r>
      <w:proofErr w:type="spellStart"/>
      <w:r>
        <w:t>Climbing</w:t>
      </w:r>
      <w:proofErr w:type="spellEnd"/>
      <w:r>
        <w:t xml:space="preserve"> </w:t>
      </w:r>
      <w:proofErr w:type="spellStart"/>
      <w:r>
        <w:t>Federation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issuing</w:t>
      </w:r>
      <w:proofErr w:type="spellEnd"/>
      <w:r>
        <w:t xml:space="preserve"> a </w:t>
      </w:r>
      <w:proofErr w:type="spellStart"/>
      <w:r>
        <w:t>worldwide</w:t>
      </w:r>
      <w:proofErr w:type="spellEnd"/>
      <w:r>
        <w:t xml:space="preserve"> warning to </w:t>
      </w:r>
      <w:proofErr w:type="spellStart"/>
      <w:r>
        <w:t>users</w:t>
      </w:r>
      <w:proofErr w:type="spellEnd"/>
      <w:r>
        <w:t xml:space="preserve"> of via </w:t>
      </w:r>
      <w:proofErr w:type="spellStart"/>
      <w:r>
        <w:t>ferrata</w:t>
      </w:r>
      <w:proofErr w:type="spellEnd"/>
      <w:r>
        <w:t xml:space="preserve"> sets to check the </w:t>
      </w:r>
      <w:proofErr w:type="spellStart"/>
      <w:r>
        <w:t>websites</w:t>
      </w:r>
      <w:proofErr w:type="spellEnd"/>
      <w:r>
        <w:t xml:space="preserve"> of </w:t>
      </w:r>
      <w:proofErr w:type="spellStart"/>
      <w:r>
        <w:t>manufacturers</w:t>
      </w:r>
      <w:proofErr w:type="spellEnd"/>
      <w:r>
        <w:t xml:space="preserve"> in </w:t>
      </w:r>
      <w:proofErr w:type="spellStart"/>
      <w:r>
        <w:t>order</w:t>
      </w:r>
      <w:proofErr w:type="spellEnd"/>
      <w:r>
        <w:t xml:space="preserve"> to </w:t>
      </w:r>
      <w:proofErr w:type="spellStart"/>
      <w:r>
        <w:t>find</w:t>
      </w:r>
      <w:proofErr w:type="spellEnd"/>
      <w:r>
        <w:t xml:space="preserve"> out </w:t>
      </w:r>
      <w:proofErr w:type="spellStart"/>
      <w:r>
        <w:t>whether</w:t>
      </w:r>
      <w:proofErr w:type="spellEnd"/>
      <w:r>
        <w:t xml:space="preserve"> the unit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safe</w:t>
      </w:r>
      <w:proofErr w:type="spellEnd"/>
      <w:r>
        <w:t>.</w:t>
      </w:r>
      <w:r>
        <w:br/>
      </w:r>
      <w:r>
        <w:br/>
        <w:t xml:space="preserve">The warning </w:t>
      </w:r>
      <w:proofErr w:type="spellStart"/>
      <w:r>
        <w:t>follows</w:t>
      </w:r>
      <w:proofErr w:type="spellEnd"/>
      <w:r>
        <w:t xml:space="preserve"> a fatal accident on 5 August 2012 on a via </w:t>
      </w:r>
      <w:proofErr w:type="spellStart"/>
      <w:r>
        <w:t>ferrata</w:t>
      </w:r>
      <w:proofErr w:type="spellEnd"/>
      <w:r>
        <w:t xml:space="preserve"> in the </w:t>
      </w:r>
      <w:proofErr w:type="spellStart"/>
      <w:r>
        <w:t>vicinity</w:t>
      </w:r>
      <w:proofErr w:type="spellEnd"/>
      <w:r>
        <w:t xml:space="preserve"> of </w:t>
      </w:r>
      <w:proofErr w:type="spellStart"/>
      <w:r>
        <w:t>Walchsee</w:t>
      </w:r>
      <w:proofErr w:type="spellEnd"/>
      <w:r>
        <w:t xml:space="preserve"> in </w:t>
      </w:r>
      <w:proofErr w:type="spellStart"/>
      <w:r>
        <w:t>Tirol</w:t>
      </w:r>
      <w:proofErr w:type="spellEnd"/>
      <w:r>
        <w:t xml:space="preserve">, </w:t>
      </w:r>
      <w:proofErr w:type="spellStart"/>
      <w:r>
        <w:t>Austria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a </w:t>
      </w:r>
      <w:proofErr w:type="spellStart"/>
      <w:r>
        <w:t>climber</w:t>
      </w:r>
      <w:proofErr w:type="spellEnd"/>
      <w:r>
        <w:t xml:space="preserve"> </w:t>
      </w:r>
      <w:proofErr w:type="spellStart"/>
      <w:r>
        <w:t>fell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meters</w:t>
      </w:r>
      <w:proofErr w:type="spellEnd"/>
      <w:r>
        <w:t xml:space="preserve"> and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lanyards</w:t>
      </w:r>
      <w:proofErr w:type="spellEnd"/>
      <w:r>
        <w:t xml:space="preserve"> on the </w:t>
      </w:r>
      <w:proofErr w:type="spellStart"/>
      <w:r>
        <w:t>energy-absorbing</w:t>
      </w:r>
      <w:proofErr w:type="spellEnd"/>
      <w:r>
        <w:t xml:space="preserve"> </w:t>
      </w:r>
      <w:proofErr w:type="spellStart"/>
      <w:r>
        <w:t>devices</w:t>
      </w:r>
      <w:proofErr w:type="spellEnd"/>
      <w:r>
        <w:t xml:space="preserve"> (EAS),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as </w:t>
      </w:r>
      <w:proofErr w:type="spellStart"/>
      <w:r>
        <w:t>klettersteig</w:t>
      </w:r>
      <w:proofErr w:type="spellEnd"/>
      <w:r>
        <w:t xml:space="preserve"> sets, </w:t>
      </w:r>
      <w:proofErr w:type="spellStart"/>
      <w:r>
        <w:t>broke</w:t>
      </w:r>
      <w:proofErr w:type="spellEnd"/>
      <w:r>
        <w:t>.</w:t>
      </w:r>
    </w:p>
    <w:p w:rsidR="008770CD" w:rsidRDefault="005E203F" w:rsidP="008770CD">
      <w:pPr>
        <w:pStyle w:val="NormalWeb"/>
      </w:pPr>
      <w:r w:rsidRPr="005E203F">
        <w:rPr>
          <w:color w:val="C00000"/>
        </w:rPr>
        <w:t>(Suite à un accident dans le Tyrol pendant lequel les deux longes du système ont cassé provoquant la chute et la mort de l’utilisateur)</w:t>
      </w:r>
      <w:r w:rsidR="008770CD">
        <w:br/>
      </w:r>
      <w:r w:rsidR="008770CD">
        <w:br/>
        <w:t xml:space="preserve">The manufacturer of the set </w:t>
      </w:r>
      <w:proofErr w:type="spellStart"/>
      <w:r w:rsidR="008770CD">
        <w:t>carried</w:t>
      </w:r>
      <w:proofErr w:type="spellEnd"/>
      <w:r w:rsidR="008770CD">
        <w:t xml:space="preserve"> out an investigation </w:t>
      </w:r>
      <w:proofErr w:type="spellStart"/>
      <w:r w:rsidR="008770CD">
        <w:t>after</w:t>
      </w:r>
      <w:proofErr w:type="spellEnd"/>
      <w:r w:rsidR="008770CD">
        <w:t xml:space="preserve"> the accident. The probe </w:t>
      </w:r>
      <w:proofErr w:type="spellStart"/>
      <w:r w:rsidR="008770CD">
        <w:t>found</w:t>
      </w:r>
      <w:proofErr w:type="spellEnd"/>
      <w:r w:rsidR="008770CD">
        <w:t xml:space="preserve"> </w:t>
      </w:r>
      <w:proofErr w:type="spellStart"/>
      <w:r w:rsidR="008770CD">
        <w:t>that</w:t>
      </w:r>
      <w:proofErr w:type="spellEnd"/>
      <w:r w:rsidR="008770CD">
        <w:t xml:space="preserve"> </w:t>
      </w:r>
      <w:proofErr w:type="spellStart"/>
      <w:r w:rsidR="008770CD">
        <w:t>that</w:t>
      </w:r>
      <w:proofErr w:type="spellEnd"/>
      <w:r w:rsidR="008770CD">
        <w:t xml:space="preserve"> the </w:t>
      </w:r>
      <w:proofErr w:type="spellStart"/>
      <w:r w:rsidR="008770CD">
        <w:t>lanyard's</w:t>
      </w:r>
      <w:proofErr w:type="spellEnd"/>
      <w:r w:rsidR="008770CD">
        <w:t xml:space="preserve"> </w:t>
      </w:r>
      <w:proofErr w:type="spellStart"/>
      <w:r w:rsidR="008770CD">
        <w:t>strength</w:t>
      </w:r>
      <w:proofErr w:type="spellEnd"/>
      <w:r w:rsidR="008770CD">
        <w:t xml:space="preserve"> </w:t>
      </w:r>
      <w:proofErr w:type="spellStart"/>
      <w:r w:rsidR="008770CD">
        <w:t>was</w:t>
      </w:r>
      <w:proofErr w:type="spellEnd"/>
      <w:r w:rsidR="008770CD">
        <w:t xml:space="preserve"> </w:t>
      </w:r>
      <w:proofErr w:type="spellStart"/>
      <w:r w:rsidR="008770CD">
        <w:t>dramatically</w:t>
      </w:r>
      <w:proofErr w:type="spellEnd"/>
      <w:r w:rsidR="008770CD">
        <w:t xml:space="preserve"> </w:t>
      </w:r>
      <w:proofErr w:type="spellStart"/>
      <w:r w:rsidR="008770CD">
        <w:t>affected</w:t>
      </w:r>
      <w:proofErr w:type="spellEnd"/>
      <w:r w:rsidR="008770CD">
        <w:t xml:space="preserve"> </w:t>
      </w:r>
      <w:proofErr w:type="spellStart"/>
      <w:r w:rsidR="008770CD">
        <w:t>after</w:t>
      </w:r>
      <w:proofErr w:type="spellEnd"/>
      <w:r w:rsidR="008770CD">
        <w:t xml:space="preserve"> intensive use not </w:t>
      </w:r>
      <w:proofErr w:type="spellStart"/>
      <w:r w:rsidR="008770CD">
        <w:t>only</w:t>
      </w:r>
      <w:proofErr w:type="spellEnd"/>
      <w:r w:rsidR="008770CD">
        <w:t xml:space="preserve"> </w:t>
      </w:r>
      <w:proofErr w:type="spellStart"/>
      <w:r w:rsidR="008770CD">
        <w:t>because</w:t>
      </w:r>
      <w:proofErr w:type="spellEnd"/>
      <w:r w:rsidR="008770CD">
        <w:t xml:space="preserve"> of </w:t>
      </w:r>
      <w:proofErr w:type="spellStart"/>
      <w:r w:rsidR="008770CD">
        <w:t>its</w:t>
      </w:r>
      <w:proofErr w:type="spellEnd"/>
      <w:r w:rsidR="008770CD">
        <w:t xml:space="preserve"> </w:t>
      </w:r>
      <w:proofErr w:type="spellStart"/>
      <w:r w:rsidR="008770CD">
        <w:t>specific</w:t>
      </w:r>
      <w:proofErr w:type="spellEnd"/>
      <w:r w:rsidR="008770CD">
        <w:t xml:space="preserve"> construction but </w:t>
      </w:r>
      <w:proofErr w:type="spellStart"/>
      <w:r w:rsidR="008770CD">
        <w:t>also</w:t>
      </w:r>
      <w:proofErr w:type="spellEnd"/>
      <w:r w:rsidR="008770CD">
        <w:t xml:space="preserve"> due to the </w:t>
      </w:r>
      <w:proofErr w:type="spellStart"/>
      <w:r w:rsidR="008770CD">
        <w:t>material</w:t>
      </w:r>
      <w:proofErr w:type="spellEnd"/>
      <w:r w:rsidR="008770CD">
        <w:t xml:space="preserve"> </w:t>
      </w:r>
      <w:proofErr w:type="spellStart"/>
      <w:r w:rsidR="008770CD">
        <w:t>used</w:t>
      </w:r>
      <w:proofErr w:type="spellEnd"/>
      <w:proofErr w:type="gramStart"/>
      <w:r w:rsidR="008770CD">
        <w:t>.</w:t>
      </w:r>
      <w:r w:rsidRPr="00E3319F">
        <w:rPr>
          <w:color w:val="C00000"/>
        </w:rPr>
        <w:t>(</w:t>
      </w:r>
      <w:proofErr w:type="gramEnd"/>
      <w:r w:rsidRPr="00E3319F">
        <w:rPr>
          <w:color w:val="C00000"/>
        </w:rPr>
        <w:t>l’</w:t>
      </w:r>
      <w:proofErr w:type="spellStart"/>
      <w:r w:rsidR="00E3319F">
        <w:rPr>
          <w:color w:val="C00000"/>
        </w:rPr>
        <w:t>enquè</w:t>
      </w:r>
      <w:r w:rsidRPr="00E3319F">
        <w:rPr>
          <w:color w:val="C00000"/>
        </w:rPr>
        <w:t>te</w:t>
      </w:r>
      <w:proofErr w:type="spellEnd"/>
      <w:r w:rsidRPr="00E3319F">
        <w:rPr>
          <w:color w:val="C00000"/>
        </w:rPr>
        <w:t xml:space="preserve"> a prouvé que la résistance des longes avait été gravement affectée par une activité intensive</w:t>
      </w:r>
      <w:r w:rsidR="00E3319F" w:rsidRPr="00E3319F">
        <w:rPr>
          <w:color w:val="C00000"/>
        </w:rPr>
        <w:t>,  c</w:t>
      </w:r>
      <w:r w:rsidRPr="00E3319F">
        <w:rPr>
          <w:color w:val="C00000"/>
        </w:rPr>
        <w:t xml:space="preserve">ette  usure </w:t>
      </w:r>
      <w:r w:rsidR="00E3319F" w:rsidRPr="00E3319F">
        <w:rPr>
          <w:color w:val="C00000"/>
        </w:rPr>
        <w:t>étant due non seulement à la fabrication spécifique du set</w:t>
      </w:r>
      <w:r w:rsidRPr="00E3319F">
        <w:rPr>
          <w:color w:val="C00000"/>
        </w:rPr>
        <w:t xml:space="preserve"> </w:t>
      </w:r>
      <w:r w:rsidR="00E3319F" w:rsidRPr="00E3319F">
        <w:rPr>
          <w:color w:val="C00000"/>
        </w:rPr>
        <w:t>mais également au matériaux utilisés pour sa fabrication.)</w:t>
      </w:r>
      <w:r w:rsidR="008770CD">
        <w:br/>
      </w:r>
      <w:r w:rsidR="008770CD">
        <w:br/>
      </w:r>
      <w:r w:rsidR="008770CD">
        <w:rPr>
          <w:rStyle w:val="lev"/>
        </w:rPr>
        <w:t xml:space="preserve">UIAA </w:t>
      </w:r>
      <w:proofErr w:type="spellStart"/>
      <w:r w:rsidR="008770CD">
        <w:rPr>
          <w:rStyle w:val="lev"/>
        </w:rPr>
        <w:t>Safety</w:t>
      </w:r>
      <w:proofErr w:type="spellEnd"/>
      <w:r w:rsidR="008770CD">
        <w:rPr>
          <w:rStyle w:val="lev"/>
        </w:rPr>
        <w:t xml:space="preserve"> Commission </w:t>
      </w:r>
      <w:proofErr w:type="spellStart"/>
      <w:r w:rsidR="008770CD">
        <w:rPr>
          <w:rStyle w:val="lev"/>
        </w:rPr>
        <w:t>decisions</w:t>
      </w:r>
      <w:proofErr w:type="spellEnd"/>
      <w:r w:rsidR="008770CD">
        <w:br/>
      </w:r>
      <w:r w:rsidR="008770CD">
        <w:br/>
        <w:t xml:space="preserve">A meeting of the </w:t>
      </w:r>
      <w:proofErr w:type="spellStart"/>
      <w:r w:rsidR="008770CD">
        <w:t>Safety</w:t>
      </w:r>
      <w:proofErr w:type="spellEnd"/>
      <w:r w:rsidR="008770CD">
        <w:t xml:space="preserve"> Commission </w:t>
      </w:r>
      <w:proofErr w:type="spellStart"/>
      <w:r w:rsidR="008770CD">
        <w:t>took</w:t>
      </w:r>
      <w:proofErr w:type="spellEnd"/>
      <w:r w:rsidR="008770CD">
        <w:t xml:space="preserve"> place on 6 </w:t>
      </w:r>
      <w:proofErr w:type="spellStart"/>
      <w:r w:rsidR="008770CD">
        <w:t>September</w:t>
      </w:r>
      <w:proofErr w:type="spellEnd"/>
      <w:r w:rsidR="008770CD">
        <w:t xml:space="preserve"> 2012 in Bern, </w:t>
      </w:r>
      <w:proofErr w:type="spellStart"/>
      <w:r w:rsidR="008770CD">
        <w:t>Switzerland</w:t>
      </w:r>
      <w:proofErr w:type="spellEnd"/>
      <w:r w:rsidR="008770CD">
        <w:t xml:space="preserve">, to </w:t>
      </w:r>
      <w:proofErr w:type="spellStart"/>
      <w:r w:rsidR="008770CD">
        <w:t>review</w:t>
      </w:r>
      <w:proofErr w:type="spellEnd"/>
      <w:r w:rsidR="008770CD">
        <w:t xml:space="preserve"> the accident </w:t>
      </w:r>
      <w:proofErr w:type="spellStart"/>
      <w:r w:rsidR="008770CD">
        <w:t>because</w:t>
      </w:r>
      <w:proofErr w:type="spellEnd"/>
      <w:r w:rsidR="008770CD">
        <w:t xml:space="preserve"> the via </w:t>
      </w:r>
      <w:proofErr w:type="spellStart"/>
      <w:r w:rsidR="008770CD">
        <w:t>ferrata</w:t>
      </w:r>
      <w:proofErr w:type="spellEnd"/>
      <w:r w:rsidR="008770CD">
        <w:t xml:space="preserve"> unit </w:t>
      </w:r>
      <w:proofErr w:type="spellStart"/>
      <w:r w:rsidR="008770CD">
        <w:t>involved</w:t>
      </w:r>
      <w:proofErr w:type="spellEnd"/>
      <w:r w:rsidR="008770CD">
        <w:t xml:space="preserve"> met </w:t>
      </w:r>
      <w:proofErr w:type="spellStart"/>
      <w:r w:rsidR="008770CD">
        <w:t>safety</w:t>
      </w:r>
      <w:proofErr w:type="spellEnd"/>
      <w:r w:rsidR="008770CD">
        <w:t xml:space="preserve"> standards as set out by the UIAA </w:t>
      </w:r>
      <w:proofErr w:type="spellStart"/>
      <w:r w:rsidR="008770CD">
        <w:t>Safety</w:t>
      </w:r>
      <w:proofErr w:type="spellEnd"/>
      <w:r w:rsidR="008770CD">
        <w:t xml:space="preserve"> Commission. The meeting </w:t>
      </w:r>
      <w:proofErr w:type="spellStart"/>
      <w:r w:rsidR="008770CD">
        <w:t>was</w:t>
      </w:r>
      <w:proofErr w:type="spellEnd"/>
      <w:r w:rsidR="008770CD">
        <w:t xml:space="preserve"> </w:t>
      </w:r>
      <w:proofErr w:type="spellStart"/>
      <w:r w:rsidR="008770CD">
        <w:t>attended</w:t>
      </w:r>
      <w:proofErr w:type="spellEnd"/>
      <w:r w:rsidR="008770CD">
        <w:t xml:space="preserve"> by national </w:t>
      </w:r>
      <w:proofErr w:type="spellStart"/>
      <w:r w:rsidR="008770CD">
        <w:t>delegates</w:t>
      </w:r>
      <w:proofErr w:type="spellEnd"/>
      <w:r w:rsidR="008770CD">
        <w:t xml:space="preserve">, </w:t>
      </w:r>
      <w:proofErr w:type="spellStart"/>
      <w:r w:rsidR="008770CD">
        <w:t>representatives</w:t>
      </w:r>
      <w:proofErr w:type="spellEnd"/>
      <w:r w:rsidR="008770CD">
        <w:t xml:space="preserve"> </w:t>
      </w:r>
      <w:r w:rsidR="008770CD">
        <w:lastRenderedPageBreak/>
        <w:t xml:space="preserve">of 16 </w:t>
      </w:r>
      <w:proofErr w:type="spellStart"/>
      <w:r w:rsidR="008770CD">
        <w:t>manufacturers</w:t>
      </w:r>
      <w:proofErr w:type="spellEnd"/>
      <w:r w:rsidR="008770CD">
        <w:t xml:space="preserve"> and UIAA </w:t>
      </w:r>
      <w:proofErr w:type="spellStart"/>
      <w:r w:rsidR="008770CD">
        <w:t>laboratories</w:t>
      </w:r>
      <w:proofErr w:type="spellEnd"/>
      <w:r w:rsidR="008770CD">
        <w:t xml:space="preserve"> in </w:t>
      </w:r>
      <w:r w:rsidR="0004541B">
        <w:t xml:space="preserve">France and the </w:t>
      </w:r>
      <w:proofErr w:type="spellStart"/>
      <w:r w:rsidR="0004541B">
        <w:t>Czech</w:t>
      </w:r>
      <w:proofErr w:type="spellEnd"/>
      <w:r w:rsidR="0004541B">
        <w:t xml:space="preserve"> </w:t>
      </w:r>
      <w:proofErr w:type="spellStart"/>
      <w:r w:rsidR="0004541B">
        <w:t>Republic</w:t>
      </w:r>
      <w:proofErr w:type="spellEnd"/>
      <w:r w:rsidR="0004541B">
        <w:t>.</w:t>
      </w:r>
      <w:r w:rsidR="0004541B">
        <w:br/>
      </w:r>
      <w:r w:rsidR="008770CD">
        <w:t xml:space="preserve">As a </w:t>
      </w:r>
      <w:proofErr w:type="spellStart"/>
      <w:r w:rsidR="008770CD">
        <w:t>result</w:t>
      </w:r>
      <w:proofErr w:type="spellEnd"/>
      <w:r w:rsidR="008770CD">
        <w:t xml:space="preserve"> of the meeting:</w:t>
      </w:r>
    </w:p>
    <w:p w:rsidR="00E3319F" w:rsidRPr="00E3319F" w:rsidRDefault="00E3319F" w:rsidP="008770CD">
      <w:pPr>
        <w:pStyle w:val="NormalWeb"/>
        <w:rPr>
          <w:color w:val="C00000"/>
        </w:rPr>
      </w:pPr>
      <w:r w:rsidRPr="00E3319F">
        <w:rPr>
          <w:color w:val="C00000"/>
        </w:rPr>
        <w:t>(Résultats de la réunion)</w:t>
      </w:r>
    </w:p>
    <w:p w:rsidR="008770CD" w:rsidRDefault="008770CD" w:rsidP="008770CD">
      <w:pPr>
        <w:numPr>
          <w:ilvl w:val="0"/>
          <w:numId w:val="1"/>
        </w:numPr>
        <w:spacing w:before="100" w:beforeAutospacing="1" w:after="100" w:afterAutospacing="1" w:line="240" w:lineRule="auto"/>
      </w:pPr>
      <w:proofErr w:type="spellStart"/>
      <w:r>
        <w:t>Users</w:t>
      </w:r>
      <w:proofErr w:type="spellEnd"/>
      <w:r>
        <w:t xml:space="preserve"> are </w:t>
      </w:r>
      <w:proofErr w:type="spellStart"/>
      <w:r>
        <w:t>strongly</w:t>
      </w:r>
      <w:proofErr w:type="spellEnd"/>
      <w:r>
        <w:t xml:space="preserve"> </w:t>
      </w:r>
      <w:proofErr w:type="spellStart"/>
      <w:r>
        <w:t>advised</w:t>
      </w:r>
      <w:proofErr w:type="spellEnd"/>
      <w:r>
        <w:t xml:space="preserve"> to </w:t>
      </w:r>
      <w:proofErr w:type="spellStart"/>
      <w:r>
        <w:t>visit</w:t>
      </w:r>
      <w:proofErr w:type="spellEnd"/>
      <w:r>
        <w:t xml:space="preserve"> the </w:t>
      </w:r>
      <w:proofErr w:type="spellStart"/>
      <w:r>
        <w:t>website</w:t>
      </w:r>
      <w:proofErr w:type="spellEnd"/>
      <w:r>
        <w:t xml:space="preserve"> of the manufacturer to check if </w:t>
      </w:r>
      <w:proofErr w:type="spellStart"/>
      <w:r>
        <w:t>their</w:t>
      </w:r>
      <w:proofErr w:type="spellEnd"/>
      <w:r>
        <w:t xml:space="preserve"> via </w:t>
      </w:r>
      <w:proofErr w:type="spellStart"/>
      <w:r>
        <w:t>ferrata</w:t>
      </w:r>
      <w:proofErr w:type="spellEnd"/>
      <w:r>
        <w:t xml:space="preserve"> set </w:t>
      </w:r>
      <w:proofErr w:type="spellStart"/>
      <w:r>
        <w:t>is</w:t>
      </w:r>
      <w:proofErr w:type="spellEnd"/>
      <w:r>
        <w:t xml:space="preserve"> </w:t>
      </w:r>
      <w:proofErr w:type="spellStart"/>
      <w:r>
        <w:t>safe</w:t>
      </w:r>
      <w:proofErr w:type="spellEnd"/>
      <w:r>
        <w:t xml:space="preserve"> to use</w:t>
      </w:r>
    </w:p>
    <w:p w:rsidR="00E3319F" w:rsidRPr="00E3319F" w:rsidRDefault="00E3319F" w:rsidP="008770CD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C00000"/>
        </w:rPr>
      </w:pPr>
      <w:r w:rsidRPr="00E3319F">
        <w:rPr>
          <w:color w:val="C00000"/>
        </w:rPr>
        <w:t xml:space="preserve">Les utilisateurs sont fortement conviés à visiter les sites web des fabricants de set de via </w:t>
      </w:r>
      <w:proofErr w:type="spellStart"/>
      <w:r w:rsidRPr="00E3319F">
        <w:rPr>
          <w:color w:val="C00000"/>
        </w:rPr>
        <w:t>ferrata</w:t>
      </w:r>
      <w:proofErr w:type="spellEnd"/>
      <w:r w:rsidRPr="00E3319F">
        <w:rPr>
          <w:color w:val="C00000"/>
        </w:rPr>
        <w:t xml:space="preserve"> en leur possession pour vérifier s’ils sont utilisables.</w:t>
      </w:r>
    </w:p>
    <w:p w:rsidR="008770CD" w:rsidRDefault="008770CD" w:rsidP="008770CD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A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made to </w:t>
      </w:r>
      <w:proofErr w:type="spellStart"/>
      <w:r>
        <w:t>review</w:t>
      </w:r>
      <w:proofErr w:type="spellEnd"/>
      <w:r>
        <w:t xml:space="preserve"> UIAA 128, the </w:t>
      </w:r>
      <w:proofErr w:type="spellStart"/>
      <w:r>
        <w:t>safety</w:t>
      </w:r>
      <w:proofErr w:type="spellEnd"/>
      <w:r>
        <w:t xml:space="preserve"> standard </w:t>
      </w:r>
      <w:proofErr w:type="spellStart"/>
      <w:r>
        <w:t>used</w:t>
      </w:r>
      <w:proofErr w:type="spellEnd"/>
      <w:r>
        <w:t xml:space="preserve"> to test via </w:t>
      </w:r>
      <w:proofErr w:type="spellStart"/>
      <w:r>
        <w:t>ferrata</w:t>
      </w:r>
      <w:proofErr w:type="spellEnd"/>
      <w:r>
        <w:t xml:space="preserve"> sets. The last </w:t>
      </w:r>
      <w:proofErr w:type="spellStart"/>
      <w:r>
        <w:t>review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standard </w:t>
      </w:r>
      <w:proofErr w:type="spellStart"/>
      <w:r>
        <w:t>took</w:t>
      </w:r>
      <w:proofErr w:type="spellEnd"/>
      <w:r>
        <w:t xml:space="preserve"> place </w:t>
      </w:r>
      <w:proofErr w:type="spellStart"/>
      <w:r>
        <w:t>in</w:t>
      </w:r>
      <w:proofErr w:type="spellEnd"/>
      <w:r>
        <w:t xml:space="preserve"> 2008 </w:t>
      </w:r>
      <w:proofErr w:type="spellStart"/>
      <w:r>
        <w:t>when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wet</w:t>
      </w:r>
      <w:proofErr w:type="spellEnd"/>
      <w:r>
        <w:t xml:space="preserve"> test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. The goal of the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update the </w:t>
      </w:r>
      <w:proofErr w:type="spellStart"/>
      <w:r>
        <w:t>existing</w:t>
      </w:r>
      <w:proofErr w:type="spellEnd"/>
      <w:r>
        <w:t xml:space="preserve"> standard for via </w:t>
      </w:r>
      <w:proofErr w:type="spellStart"/>
      <w:r>
        <w:t>ferrata</w:t>
      </w:r>
      <w:proofErr w:type="spellEnd"/>
      <w:r>
        <w:t xml:space="preserve"> sets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fatigue </w:t>
      </w:r>
      <w:proofErr w:type="spellStart"/>
      <w:r>
        <w:t>testing</w:t>
      </w:r>
      <w:proofErr w:type="spellEnd"/>
      <w:r>
        <w:t>.</w:t>
      </w:r>
    </w:p>
    <w:p w:rsidR="0004541B" w:rsidRDefault="008770CD" w:rsidP="008770CD">
      <w:pPr>
        <w:pStyle w:val="NormalWeb"/>
      </w:pPr>
      <w:r>
        <w:t xml:space="preserve">The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attended</w:t>
      </w:r>
      <w:proofErr w:type="spellEnd"/>
      <w:r>
        <w:t xml:space="preserve"> the UIAA </w:t>
      </w:r>
      <w:proofErr w:type="spellStart"/>
      <w:r>
        <w:t>Safety</w:t>
      </w:r>
      <w:proofErr w:type="spellEnd"/>
      <w:r>
        <w:t xml:space="preserve"> Commission meeting </w:t>
      </w:r>
      <w:proofErr w:type="spellStart"/>
      <w:r>
        <w:t>were</w:t>
      </w:r>
      <w:proofErr w:type="spellEnd"/>
      <w:r>
        <w:t xml:space="preserve"> DMM, </w:t>
      </w:r>
      <w:proofErr w:type="spellStart"/>
      <w:r>
        <w:t>Edelrid</w:t>
      </w:r>
      <w:proofErr w:type="spellEnd"/>
      <w:r>
        <w:t xml:space="preserve">, </w:t>
      </w:r>
      <w:proofErr w:type="spellStart"/>
      <w:r>
        <w:t>Petzl</w:t>
      </w:r>
      <w:proofErr w:type="spellEnd"/>
      <w:r>
        <w:t xml:space="preserve">, </w:t>
      </w:r>
      <w:proofErr w:type="spellStart"/>
      <w:r>
        <w:t>Skylotec</w:t>
      </w:r>
      <w:proofErr w:type="spellEnd"/>
      <w:r>
        <w:t xml:space="preserve">, </w:t>
      </w:r>
      <w:proofErr w:type="spellStart"/>
      <w:r>
        <w:t>AustriAlpin</w:t>
      </w:r>
      <w:proofErr w:type="spellEnd"/>
      <w:r>
        <w:t xml:space="preserve">, </w:t>
      </w:r>
      <w:proofErr w:type="spellStart"/>
      <w:r>
        <w:t>Mammut</w:t>
      </w:r>
      <w:proofErr w:type="spellEnd"/>
      <w:r>
        <w:t xml:space="preserve">, </w:t>
      </w:r>
      <w:proofErr w:type="spellStart"/>
      <w:r>
        <w:t>Salewa</w:t>
      </w:r>
      <w:proofErr w:type="spellEnd"/>
      <w:r>
        <w:t xml:space="preserve">, </w:t>
      </w:r>
      <w:proofErr w:type="spellStart"/>
      <w:r>
        <w:t>Climbing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, </w:t>
      </w:r>
      <w:proofErr w:type="spellStart"/>
      <w:r>
        <w:t>Grivel</w:t>
      </w:r>
      <w:proofErr w:type="spellEnd"/>
      <w:r>
        <w:t xml:space="preserve">, Beal, </w:t>
      </w:r>
      <w:proofErr w:type="spellStart"/>
      <w:r>
        <w:t>Ocun</w:t>
      </w:r>
      <w:proofErr w:type="spellEnd"/>
      <w:r>
        <w:t xml:space="preserve">, </w:t>
      </w:r>
      <w:proofErr w:type="spellStart"/>
      <w:r>
        <w:t>Lanex</w:t>
      </w:r>
      <w:proofErr w:type="spellEnd"/>
      <w:r>
        <w:t xml:space="preserve">, </w:t>
      </w:r>
      <w:proofErr w:type="spellStart"/>
      <w:r>
        <w:t>Singing</w:t>
      </w:r>
      <w:proofErr w:type="spellEnd"/>
      <w:r>
        <w:t xml:space="preserve"> Rock, Camp Cassin and </w:t>
      </w:r>
      <w:proofErr w:type="spellStart"/>
      <w:r>
        <w:t>Simond</w:t>
      </w:r>
      <w:proofErr w:type="spellEnd"/>
      <w:r>
        <w:t>.</w:t>
      </w:r>
      <w:r w:rsidR="00E3319F" w:rsidRPr="00E3319F">
        <w:rPr>
          <w:color w:val="C00000"/>
        </w:rPr>
        <w:t xml:space="preserve">(les fabricants qui ont assisté à cette réunion : DMM, </w:t>
      </w:r>
      <w:proofErr w:type="spellStart"/>
      <w:r w:rsidR="00E3319F" w:rsidRPr="00E3319F">
        <w:rPr>
          <w:color w:val="C00000"/>
        </w:rPr>
        <w:t>Edelrid</w:t>
      </w:r>
      <w:proofErr w:type="spellEnd"/>
      <w:r w:rsidR="00E3319F" w:rsidRPr="00E3319F">
        <w:rPr>
          <w:color w:val="C00000"/>
        </w:rPr>
        <w:t xml:space="preserve">, </w:t>
      </w:r>
      <w:proofErr w:type="spellStart"/>
      <w:r w:rsidR="00E3319F" w:rsidRPr="00E3319F">
        <w:rPr>
          <w:color w:val="C00000"/>
        </w:rPr>
        <w:t>Petzl</w:t>
      </w:r>
      <w:proofErr w:type="spellEnd"/>
      <w:r w:rsidR="00E3319F" w:rsidRPr="00E3319F">
        <w:rPr>
          <w:color w:val="C00000"/>
        </w:rPr>
        <w:t xml:space="preserve">, </w:t>
      </w:r>
      <w:proofErr w:type="spellStart"/>
      <w:r w:rsidR="00E3319F" w:rsidRPr="00E3319F">
        <w:rPr>
          <w:color w:val="C00000"/>
        </w:rPr>
        <w:t>Skylotec</w:t>
      </w:r>
      <w:proofErr w:type="spellEnd"/>
      <w:r w:rsidR="00E3319F" w:rsidRPr="00E3319F">
        <w:rPr>
          <w:color w:val="C00000"/>
        </w:rPr>
        <w:t xml:space="preserve">, </w:t>
      </w:r>
      <w:proofErr w:type="spellStart"/>
      <w:r w:rsidR="00E3319F" w:rsidRPr="00E3319F">
        <w:rPr>
          <w:color w:val="C00000"/>
        </w:rPr>
        <w:t>AustriAlpin</w:t>
      </w:r>
      <w:proofErr w:type="spellEnd"/>
      <w:r w:rsidR="00E3319F" w:rsidRPr="00E3319F">
        <w:rPr>
          <w:color w:val="C00000"/>
        </w:rPr>
        <w:t xml:space="preserve">, </w:t>
      </w:r>
      <w:proofErr w:type="spellStart"/>
      <w:r w:rsidR="00E3319F" w:rsidRPr="00E3319F">
        <w:rPr>
          <w:color w:val="C00000"/>
        </w:rPr>
        <w:t>Mammut</w:t>
      </w:r>
      <w:proofErr w:type="spellEnd"/>
      <w:r w:rsidR="00E3319F" w:rsidRPr="00E3319F">
        <w:rPr>
          <w:color w:val="C00000"/>
        </w:rPr>
        <w:t xml:space="preserve">, </w:t>
      </w:r>
      <w:proofErr w:type="spellStart"/>
      <w:r w:rsidR="00E3319F" w:rsidRPr="00E3319F">
        <w:rPr>
          <w:color w:val="C00000"/>
        </w:rPr>
        <w:t>Salewa</w:t>
      </w:r>
      <w:proofErr w:type="spellEnd"/>
      <w:r w:rsidR="00E3319F" w:rsidRPr="00E3319F">
        <w:rPr>
          <w:color w:val="C00000"/>
        </w:rPr>
        <w:t xml:space="preserve">, </w:t>
      </w:r>
      <w:proofErr w:type="spellStart"/>
      <w:r w:rsidR="00E3319F" w:rsidRPr="00E3319F">
        <w:rPr>
          <w:color w:val="C00000"/>
        </w:rPr>
        <w:t>Climbing</w:t>
      </w:r>
      <w:proofErr w:type="spellEnd"/>
      <w:r w:rsidR="00E3319F" w:rsidRPr="00E3319F">
        <w:rPr>
          <w:color w:val="C00000"/>
        </w:rPr>
        <w:t xml:space="preserve"> </w:t>
      </w:r>
      <w:proofErr w:type="spellStart"/>
      <w:r w:rsidR="00E3319F" w:rsidRPr="00E3319F">
        <w:rPr>
          <w:color w:val="C00000"/>
        </w:rPr>
        <w:t>Technology</w:t>
      </w:r>
      <w:proofErr w:type="spellEnd"/>
      <w:r w:rsidR="00E3319F" w:rsidRPr="00E3319F">
        <w:rPr>
          <w:color w:val="C00000"/>
        </w:rPr>
        <w:t xml:space="preserve">, </w:t>
      </w:r>
      <w:proofErr w:type="spellStart"/>
      <w:r w:rsidR="00E3319F" w:rsidRPr="00E3319F">
        <w:rPr>
          <w:color w:val="C00000"/>
        </w:rPr>
        <w:t>Grivel</w:t>
      </w:r>
      <w:proofErr w:type="spellEnd"/>
      <w:r w:rsidR="00E3319F" w:rsidRPr="00E3319F">
        <w:rPr>
          <w:color w:val="C00000"/>
        </w:rPr>
        <w:t xml:space="preserve">, Beal, </w:t>
      </w:r>
      <w:proofErr w:type="spellStart"/>
      <w:r w:rsidR="00E3319F" w:rsidRPr="00E3319F">
        <w:rPr>
          <w:color w:val="C00000"/>
        </w:rPr>
        <w:t>Ocun</w:t>
      </w:r>
      <w:proofErr w:type="spellEnd"/>
      <w:r w:rsidR="00E3319F" w:rsidRPr="00E3319F">
        <w:rPr>
          <w:color w:val="C00000"/>
        </w:rPr>
        <w:t xml:space="preserve">, </w:t>
      </w:r>
      <w:proofErr w:type="spellStart"/>
      <w:r w:rsidR="00E3319F" w:rsidRPr="00E3319F">
        <w:rPr>
          <w:color w:val="C00000"/>
        </w:rPr>
        <w:t>Lanex</w:t>
      </w:r>
      <w:proofErr w:type="spellEnd"/>
      <w:r w:rsidR="00E3319F" w:rsidRPr="00E3319F">
        <w:rPr>
          <w:color w:val="C00000"/>
        </w:rPr>
        <w:t xml:space="preserve">, </w:t>
      </w:r>
      <w:proofErr w:type="spellStart"/>
      <w:r w:rsidR="00E3319F" w:rsidRPr="00E3319F">
        <w:rPr>
          <w:color w:val="C00000"/>
        </w:rPr>
        <w:t>Singing</w:t>
      </w:r>
      <w:proofErr w:type="spellEnd"/>
      <w:r w:rsidR="00E3319F" w:rsidRPr="00E3319F">
        <w:rPr>
          <w:color w:val="C00000"/>
        </w:rPr>
        <w:t xml:space="preserve"> Rock, Camp Cassin and </w:t>
      </w:r>
      <w:proofErr w:type="spellStart"/>
      <w:r w:rsidR="00E3319F" w:rsidRPr="00E3319F">
        <w:rPr>
          <w:color w:val="C00000"/>
        </w:rPr>
        <w:t>Simond</w:t>
      </w:r>
      <w:proofErr w:type="spellEnd"/>
      <w:r w:rsidR="00E3319F" w:rsidRPr="00E3319F">
        <w:rPr>
          <w:color w:val="C00000"/>
        </w:rPr>
        <w:t>.</w:t>
      </w:r>
      <w:r w:rsidR="0004541B">
        <w:br/>
      </w:r>
      <w:r>
        <w:t xml:space="preserve">The UIAA </w:t>
      </w:r>
      <w:proofErr w:type="spellStart"/>
      <w:r>
        <w:t>Safety</w:t>
      </w:r>
      <w:proofErr w:type="spellEnd"/>
      <w:r>
        <w:t xml:space="preserve"> Commission </w:t>
      </w:r>
      <w:proofErr w:type="spellStart"/>
      <w:r>
        <w:t>is</w:t>
      </w:r>
      <w:proofErr w:type="spellEnd"/>
      <w:r>
        <w:t xml:space="preserve"> made up national </w:t>
      </w:r>
      <w:proofErr w:type="spellStart"/>
      <w:r>
        <w:t>delegates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alpine clubs, </w:t>
      </w:r>
      <w:proofErr w:type="spellStart"/>
      <w:r>
        <w:t>manufacturers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to the UIAA </w:t>
      </w:r>
      <w:proofErr w:type="spellStart"/>
      <w:r>
        <w:t>Safety</w:t>
      </w:r>
      <w:proofErr w:type="spellEnd"/>
      <w:r>
        <w:t xml:space="preserve"> Standard and UIAA </w:t>
      </w:r>
      <w:proofErr w:type="spellStart"/>
      <w:r>
        <w:t>laboratories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tests on </w:t>
      </w:r>
      <w:proofErr w:type="spellStart"/>
      <w:r>
        <w:t>behalf</w:t>
      </w:r>
      <w:proofErr w:type="spellEnd"/>
      <w:r>
        <w:t xml:space="preserve"> of the commission. The commission </w:t>
      </w:r>
      <w:proofErr w:type="spellStart"/>
      <w:r>
        <w:t>maintains</w:t>
      </w:r>
      <w:proofErr w:type="spellEnd"/>
      <w:r>
        <w:t xml:space="preserve"> a </w:t>
      </w:r>
      <w:proofErr w:type="spellStart"/>
      <w:r>
        <w:t>database</w:t>
      </w:r>
      <w:proofErr w:type="spellEnd"/>
      <w:r>
        <w:t xml:space="preserve"> of </w:t>
      </w:r>
      <w:proofErr w:type="spellStart"/>
      <w:r>
        <w:t>certified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 and </w:t>
      </w:r>
      <w:proofErr w:type="spellStart"/>
      <w:r>
        <w:t>recalls</w:t>
      </w:r>
      <w:proofErr w:type="spellEnd"/>
      <w:r>
        <w:t>.</w:t>
      </w:r>
      <w:r>
        <w:br/>
      </w:r>
      <w:r>
        <w:br/>
      </w:r>
      <w:r>
        <w:rPr>
          <w:rStyle w:val="lev"/>
        </w:rPr>
        <w:t>About the UIAA</w:t>
      </w:r>
      <w:r>
        <w:br/>
      </w:r>
      <w:r>
        <w:br/>
        <w:t xml:space="preserve">The UIAA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founded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1932 and has 80 </w:t>
      </w:r>
      <w:proofErr w:type="spellStart"/>
      <w:r>
        <w:t>member</w:t>
      </w:r>
      <w:proofErr w:type="spellEnd"/>
      <w:r>
        <w:t xml:space="preserve"> associations </w:t>
      </w:r>
      <w:proofErr w:type="spellStart"/>
      <w:r>
        <w:t>in</w:t>
      </w:r>
      <w:proofErr w:type="spellEnd"/>
      <w:r>
        <w:t xml:space="preserve"> 50 countries </w:t>
      </w:r>
      <w:proofErr w:type="spellStart"/>
      <w:r>
        <w:t>representing</w:t>
      </w:r>
      <w:proofErr w:type="spellEnd"/>
      <w:r>
        <w:t xml:space="preserve"> about 1.3 million people. The </w:t>
      </w:r>
      <w:proofErr w:type="spellStart"/>
      <w:r>
        <w:t>organization's</w:t>
      </w:r>
      <w:proofErr w:type="spellEnd"/>
      <w:r>
        <w:t xml:space="preserve"> mission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promote</w:t>
      </w:r>
      <w:proofErr w:type="spellEnd"/>
      <w:r>
        <w:t xml:space="preserve"> the </w:t>
      </w:r>
      <w:proofErr w:type="spellStart"/>
      <w:r>
        <w:t>growth</w:t>
      </w:r>
      <w:proofErr w:type="spellEnd"/>
      <w:r>
        <w:t xml:space="preserve"> and protection of </w:t>
      </w:r>
      <w:proofErr w:type="spellStart"/>
      <w:r>
        <w:t>mountaineering</w:t>
      </w:r>
      <w:proofErr w:type="spellEnd"/>
      <w:r>
        <w:t xml:space="preserve"> and </w:t>
      </w:r>
      <w:proofErr w:type="spellStart"/>
      <w:r>
        <w:t>climbing</w:t>
      </w:r>
      <w:proofErr w:type="spellEnd"/>
      <w:r>
        <w:t xml:space="preserve"> </w:t>
      </w:r>
      <w:proofErr w:type="spellStart"/>
      <w:r>
        <w:t>worldwide</w:t>
      </w:r>
      <w:proofErr w:type="spellEnd"/>
      <w:r>
        <w:t xml:space="preserve">, </w:t>
      </w:r>
      <w:proofErr w:type="spellStart"/>
      <w:r>
        <w:t>advance</w:t>
      </w:r>
      <w:proofErr w:type="spellEnd"/>
      <w:r>
        <w:t xml:space="preserve"> </w:t>
      </w:r>
      <w:proofErr w:type="spellStart"/>
      <w:r>
        <w:t>safe</w:t>
      </w:r>
      <w:proofErr w:type="spellEnd"/>
      <w:r>
        <w:t xml:space="preserve"> and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mountain</w:t>
      </w:r>
      <w:proofErr w:type="spellEnd"/>
      <w:r>
        <w:t xml:space="preserve"> practices and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, culture and </w:t>
      </w:r>
      <w:proofErr w:type="spellStart"/>
      <w:r>
        <w:t>environmental</w:t>
      </w:r>
      <w:proofErr w:type="spellEnd"/>
      <w:r>
        <w:t xml:space="preserve"> protection.</w:t>
      </w:r>
      <w:r>
        <w:br/>
      </w:r>
      <w:r>
        <w:br/>
        <w:t xml:space="preserve">The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operates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work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commissions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recommendations</w:t>
      </w:r>
      <w:proofErr w:type="spellEnd"/>
      <w:r>
        <w:t xml:space="preserve">, set </w:t>
      </w:r>
      <w:proofErr w:type="spellStart"/>
      <w:r>
        <w:t>policy</w:t>
      </w:r>
      <w:proofErr w:type="spellEnd"/>
      <w:r>
        <w:t xml:space="preserve"> and </w:t>
      </w:r>
      <w:proofErr w:type="spellStart"/>
      <w:r>
        <w:t>advocate</w:t>
      </w:r>
      <w:proofErr w:type="spellEnd"/>
      <w:r>
        <w:t xml:space="preserve"> on </w:t>
      </w:r>
      <w:proofErr w:type="spellStart"/>
      <w:r>
        <w:t>behalf</w:t>
      </w:r>
      <w:proofErr w:type="spellEnd"/>
      <w:r>
        <w:t xml:space="preserve"> of the </w:t>
      </w:r>
      <w:proofErr w:type="spellStart"/>
      <w:r>
        <w:t>mountaineering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. The UIAA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recognized</w:t>
      </w:r>
      <w:proofErr w:type="spellEnd"/>
      <w:r>
        <w:t xml:space="preserve"> by the International Olympic </w:t>
      </w:r>
      <w:proofErr w:type="spellStart"/>
      <w:r>
        <w:t>Committee</w:t>
      </w:r>
      <w:proofErr w:type="spellEnd"/>
      <w:r>
        <w:t xml:space="preserve"> for </w:t>
      </w:r>
      <w:proofErr w:type="spellStart"/>
      <w:r>
        <w:t>mountaineering</w:t>
      </w:r>
      <w:proofErr w:type="spellEnd"/>
      <w:r>
        <w:t xml:space="preserve"> and </w:t>
      </w:r>
      <w:proofErr w:type="spellStart"/>
      <w:r>
        <w:t>natural</w:t>
      </w:r>
      <w:proofErr w:type="spellEnd"/>
      <w:r>
        <w:t xml:space="preserve"> surface </w:t>
      </w:r>
      <w:proofErr w:type="spellStart"/>
      <w:r>
        <w:t>climbing</w:t>
      </w:r>
      <w:proofErr w:type="spellEnd"/>
      <w:r>
        <w:t>.</w:t>
      </w:r>
      <w:r>
        <w:br/>
      </w:r>
      <w:proofErr w:type="spellStart"/>
      <w:r>
        <w:rPr>
          <w:rStyle w:val="lev"/>
        </w:rPr>
        <w:t>Press</w:t>
      </w:r>
      <w:proofErr w:type="spellEnd"/>
      <w:r>
        <w:rPr>
          <w:rStyle w:val="lev"/>
        </w:rPr>
        <w:t xml:space="preserve"> contacts:</w:t>
      </w:r>
      <w:r>
        <w:br/>
        <w:t xml:space="preserve">Jean Franck </w:t>
      </w:r>
      <w:proofErr w:type="spellStart"/>
      <w:r>
        <w:t>Charlet</w:t>
      </w:r>
      <w:proofErr w:type="spellEnd"/>
      <w:r>
        <w:br/>
        <w:t xml:space="preserve">UIAA </w:t>
      </w:r>
      <w:proofErr w:type="spellStart"/>
      <w:r>
        <w:t>Safety</w:t>
      </w:r>
      <w:proofErr w:type="spellEnd"/>
      <w:r>
        <w:t xml:space="preserve"> Commission</w:t>
      </w:r>
      <w:r>
        <w:br/>
      </w:r>
      <w:hyperlink r:id="rId8" w:history="1">
        <w:r>
          <w:rPr>
            <w:rStyle w:val="Lienhypertexte"/>
          </w:rPr>
          <w:t>safetylabel@theuiaa.org</w:t>
        </w:r>
      </w:hyperlink>
    </w:p>
    <w:p w:rsidR="008770CD" w:rsidRDefault="008770CD" w:rsidP="008770CD">
      <w:pPr>
        <w:pStyle w:val="NormalWeb"/>
      </w:pPr>
      <w:proofErr w:type="spellStart"/>
      <w:r>
        <w:t>Gurdeepak</w:t>
      </w:r>
      <w:proofErr w:type="spellEnd"/>
      <w:r>
        <w:t xml:space="preserve"> </w:t>
      </w:r>
      <w:proofErr w:type="spellStart"/>
      <w:r>
        <w:t>Ahuja</w:t>
      </w:r>
      <w:proofErr w:type="spellEnd"/>
      <w:r>
        <w:br/>
        <w:t>UIAA Office</w:t>
      </w:r>
      <w:r>
        <w:br/>
      </w:r>
      <w:hyperlink r:id="rId9" w:history="1">
        <w:r>
          <w:rPr>
            <w:rStyle w:val="Lienhypertexte"/>
          </w:rPr>
          <w:t>gurdeepak.ahuja@theuiaa.org</w:t>
        </w:r>
      </w:hyperlink>
    </w:p>
    <w:p w:rsidR="008770CD" w:rsidRDefault="008770CD"/>
    <w:sectPr w:rsidR="00877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28C0"/>
    <w:multiLevelType w:val="multilevel"/>
    <w:tmpl w:val="2114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CD"/>
    <w:rsid w:val="0004541B"/>
    <w:rsid w:val="005E203F"/>
    <w:rsid w:val="008770CD"/>
    <w:rsid w:val="00BC1BF4"/>
    <w:rsid w:val="00E3319F"/>
    <w:rsid w:val="00F8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8770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770CD"/>
    <w:rPr>
      <w:color w:val="0000FF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8770C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7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8770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8770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770CD"/>
    <w:rPr>
      <w:color w:val="0000FF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8770C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7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8770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5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etylabel@theuiaa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ki-alpinisme.com/document/2012kitviaferrat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tzl.com/security/sport/recall-via-ferrata-lanyard?language=f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urdeepak.ahuja@theuiaa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2016-03-15T09:11:00Z</dcterms:created>
  <dcterms:modified xsi:type="dcterms:W3CDTF">2016-03-15T09:11:00Z</dcterms:modified>
</cp:coreProperties>
</file>